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4C" w:rsidRDefault="00B1584C">
      <w:pPr>
        <w:pStyle w:val="Text"/>
        <w:spacing w:line="288" w:lineRule="auto"/>
      </w:pPr>
    </w:p>
    <w:p w:rsidR="00B1584C" w:rsidRPr="005629AD" w:rsidRDefault="00B1584C">
      <w:pPr>
        <w:pStyle w:val="Text"/>
        <w:spacing w:line="288" w:lineRule="auto"/>
        <w:rPr>
          <w:rFonts w:ascii="Lucida Sans" w:hAnsi="Lucida Sans"/>
        </w:rPr>
      </w:pPr>
      <w:r w:rsidRPr="005629AD">
        <w:rPr>
          <w:rFonts w:ascii="Lucida Sans" w:hAnsi="Lucida Sans"/>
        </w:rPr>
        <w:t>Der Gauheimatabend zu Gast beim G.T.E.V. „Edelweiß“ Mühldorf</w:t>
      </w:r>
    </w:p>
    <w:p w:rsidR="00B1584C" w:rsidRPr="005629AD" w:rsidRDefault="00B1584C">
      <w:pPr>
        <w:pStyle w:val="Text"/>
        <w:spacing w:line="288" w:lineRule="auto"/>
        <w:rPr>
          <w:rFonts w:ascii="Lucida Sans" w:hAnsi="Lucida Sans"/>
        </w:rPr>
      </w:pPr>
    </w:p>
    <w:p w:rsidR="00385DBA" w:rsidRPr="005629AD" w:rsidRDefault="00B1584C" w:rsidP="00385DBA">
      <w:pPr>
        <w:pStyle w:val="Text"/>
        <w:spacing w:line="288" w:lineRule="auto"/>
        <w:rPr>
          <w:rFonts w:ascii="Lucida Sans" w:hAnsi="Lucida Sans"/>
        </w:rPr>
      </w:pPr>
      <w:r w:rsidRPr="005629AD">
        <w:rPr>
          <w:rFonts w:ascii="Lucida Sans" w:hAnsi="Lucida Sans"/>
        </w:rPr>
        <w:t>Das 100-jährige Gründungsjubiläum der Gastgeber bot den würdigen Rahmen für unseren Gauheimatabend. Im vollbesetzten „</w:t>
      </w:r>
      <w:proofErr w:type="spellStart"/>
      <w:r w:rsidRPr="005629AD">
        <w:rPr>
          <w:rFonts w:ascii="Lucida Sans" w:hAnsi="Lucida Sans"/>
        </w:rPr>
        <w:t>InnCarrée</w:t>
      </w:r>
      <w:proofErr w:type="spellEnd"/>
      <w:r w:rsidRPr="005629AD">
        <w:rPr>
          <w:rFonts w:ascii="Lucida Sans" w:hAnsi="Lucida Sans"/>
        </w:rPr>
        <w:t xml:space="preserve">“ führte 2. Vorstand, Alois Wagner </w:t>
      </w:r>
      <w:r w:rsidR="005629AD">
        <w:rPr>
          <w:rFonts w:ascii="Lucida Sans" w:hAnsi="Lucida Sans"/>
        </w:rPr>
        <w:t>mit</w:t>
      </w:r>
      <w:r w:rsidRPr="005629AD">
        <w:rPr>
          <w:rFonts w:ascii="Lucida Sans" w:hAnsi="Lucida Sans"/>
        </w:rPr>
        <w:t xml:space="preserve"> Wissenswertem über die Vereinsgeschichte durch den Abend. </w:t>
      </w:r>
      <w:r w:rsidR="00385DBA" w:rsidRPr="005629AD">
        <w:rPr>
          <w:rFonts w:ascii="Lucida Sans" w:hAnsi="Lucida Sans"/>
        </w:rPr>
        <w:t xml:space="preserve">Begleitet von der </w:t>
      </w:r>
      <w:proofErr w:type="spellStart"/>
      <w:r w:rsidR="00385DBA" w:rsidRPr="005629AD">
        <w:rPr>
          <w:rFonts w:ascii="Lucida Sans" w:hAnsi="Lucida Sans"/>
        </w:rPr>
        <w:t>Derfi</w:t>
      </w:r>
      <w:proofErr w:type="spellEnd"/>
      <w:r w:rsidR="00385DBA" w:rsidRPr="005629AD">
        <w:rPr>
          <w:rFonts w:ascii="Lucida Sans" w:hAnsi="Lucida Sans"/>
        </w:rPr>
        <w:t xml:space="preserve"> </w:t>
      </w:r>
      <w:proofErr w:type="spellStart"/>
      <w:r w:rsidR="00385DBA" w:rsidRPr="005629AD">
        <w:rPr>
          <w:rFonts w:ascii="Lucida Sans" w:hAnsi="Lucida Sans"/>
        </w:rPr>
        <w:t>Musi</w:t>
      </w:r>
      <w:proofErr w:type="spellEnd"/>
      <w:r w:rsidR="00385DBA" w:rsidRPr="005629AD">
        <w:rPr>
          <w:rFonts w:ascii="Lucida Sans" w:hAnsi="Lucida Sans"/>
        </w:rPr>
        <w:t xml:space="preserve"> aus </w:t>
      </w:r>
      <w:proofErr w:type="spellStart"/>
      <w:r w:rsidR="00385DBA" w:rsidRPr="005629AD">
        <w:rPr>
          <w:rFonts w:ascii="Lucida Sans" w:hAnsi="Lucida Sans"/>
        </w:rPr>
        <w:t>Altmühldorf</w:t>
      </w:r>
      <w:proofErr w:type="spellEnd"/>
      <w:r w:rsidR="00385DBA" w:rsidRPr="005629AD">
        <w:rPr>
          <w:rFonts w:ascii="Lucida Sans" w:hAnsi="Lucida Sans"/>
        </w:rPr>
        <w:t xml:space="preserve"> zeigte der Jubelverein zum Auftakt </w:t>
      </w:r>
      <w:r w:rsidR="001F1112" w:rsidRPr="005629AD">
        <w:rPr>
          <w:rFonts w:ascii="Lucida Sans" w:hAnsi="Lucida Sans"/>
        </w:rPr>
        <w:t>den</w:t>
      </w:r>
      <w:r w:rsidR="00385DBA" w:rsidRPr="005629AD">
        <w:rPr>
          <w:rFonts w:ascii="Lucida Sans" w:hAnsi="Lucida Sans"/>
        </w:rPr>
        <w:t xml:space="preserve"> </w:t>
      </w:r>
      <w:proofErr w:type="spellStart"/>
      <w:r w:rsidR="00385DBA" w:rsidRPr="005629AD">
        <w:rPr>
          <w:rFonts w:ascii="Lucida Sans" w:hAnsi="Lucida Sans"/>
        </w:rPr>
        <w:t>Auftanz</w:t>
      </w:r>
      <w:proofErr w:type="spellEnd"/>
      <w:r w:rsidR="00385DBA" w:rsidRPr="005629AD">
        <w:rPr>
          <w:rFonts w:ascii="Lucida Sans" w:hAnsi="Lucida Sans"/>
        </w:rPr>
        <w:t>, gefolgt von der Kindergruppe des Trachtenvereins „</w:t>
      </w:r>
      <w:proofErr w:type="spellStart"/>
      <w:r w:rsidR="00385DBA" w:rsidRPr="005629AD">
        <w:rPr>
          <w:rFonts w:ascii="Lucida Sans" w:hAnsi="Lucida Sans"/>
        </w:rPr>
        <w:t>Isentaler</w:t>
      </w:r>
      <w:proofErr w:type="spellEnd"/>
      <w:r w:rsidR="00385DBA" w:rsidRPr="005629AD">
        <w:rPr>
          <w:rFonts w:ascii="Lucida Sans" w:hAnsi="Lucida Sans"/>
        </w:rPr>
        <w:t xml:space="preserve">“ </w:t>
      </w:r>
      <w:proofErr w:type="spellStart"/>
      <w:r w:rsidR="00385DBA" w:rsidRPr="005629AD">
        <w:rPr>
          <w:rFonts w:ascii="Lucida Sans" w:hAnsi="Lucida Sans"/>
        </w:rPr>
        <w:t>Ampfing</w:t>
      </w:r>
      <w:proofErr w:type="spellEnd"/>
      <w:r w:rsidR="00385DBA" w:rsidRPr="005629AD">
        <w:rPr>
          <w:rFonts w:ascii="Lucida Sans" w:hAnsi="Lucida Sans"/>
        </w:rPr>
        <w:t>, die den Siebenschritt darbrachten. Rosenheim I Stamm, ebenfalls Patenverein des „J</w:t>
      </w:r>
      <w:r w:rsidR="001F1112" w:rsidRPr="005629AD">
        <w:rPr>
          <w:rFonts w:ascii="Lucida Sans" w:hAnsi="Lucida Sans"/>
        </w:rPr>
        <w:t>ubilars“, zeigte die Kreuzpolka. Gekonnt, schmissig und mit sichtlicher Freude gratulierten die Gau- und Gaujugendgruppe mit ihren Auftritten und trugen damit zum guten Gelingen des Festabends bei.</w:t>
      </w:r>
      <w:r w:rsidR="005629AD" w:rsidRPr="005629AD">
        <w:rPr>
          <w:rFonts w:ascii="Lucida Sans" w:hAnsi="Lucida Sans"/>
        </w:rPr>
        <w:t xml:space="preserve"> </w:t>
      </w:r>
    </w:p>
    <w:p w:rsidR="005629AD" w:rsidRPr="005629AD" w:rsidRDefault="00385DBA" w:rsidP="005629AD">
      <w:pPr>
        <w:pStyle w:val="Text"/>
        <w:spacing w:line="288" w:lineRule="auto"/>
        <w:rPr>
          <w:rFonts w:ascii="Lucida Sans" w:hAnsi="Lucida Sans"/>
        </w:rPr>
      </w:pPr>
      <w:r w:rsidRPr="005629AD">
        <w:rPr>
          <w:rFonts w:ascii="Lucida Sans" w:hAnsi="Lucida Sans"/>
        </w:rPr>
        <w:t xml:space="preserve">Eindrucksvoll schritten die Gruppen paarweise über die eingebaute Treppe herunter um dann auf der Bühne angekommen ihre Tänze und </w:t>
      </w:r>
      <w:proofErr w:type="spellStart"/>
      <w:r w:rsidRPr="005629AD">
        <w:rPr>
          <w:rFonts w:ascii="Lucida Sans" w:hAnsi="Lucida Sans"/>
        </w:rPr>
        <w:t>Plattler</w:t>
      </w:r>
      <w:proofErr w:type="spellEnd"/>
      <w:r w:rsidRPr="005629AD">
        <w:rPr>
          <w:rFonts w:ascii="Lucida Sans" w:hAnsi="Lucida Sans"/>
        </w:rPr>
        <w:t xml:space="preserve"> zum Besten zu geben. </w:t>
      </w:r>
      <w:r w:rsidR="001F1112" w:rsidRPr="005629AD">
        <w:rPr>
          <w:rFonts w:ascii="Lucida Sans" w:hAnsi="Lucida Sans"/>
        </w:rPr>
        <w:t xml:space="preserve"> Die kräftigen Männerstimmen der </w:t>
      </w:r>
      <w:proofErr w:type="spellStart"/>
      <w:r w:rsidR="001F1112" w:rsidRPr="005629AD">
        <w:rPr>
          <w:rFonts w:ascii="Lucida Sans" w:hAnsi="Lucida Sans"/>
        </w:rPr>
        <w:t>Westacher</w:t>
      </w:r>
      <w:proofErr w:type="spellEnd"/>
      <w:r w:rsidR="001F1112" w:rsidRPr="005629AD">
        <w:rPr>
          <w:rFonts w:ascii="Lucida Sans" w:hAnsi="Lucida Sans"/>
        </w:rPr>
        <w:t xml:space="preserve"> Sänger und die ebenso perfekt vorgetragenen Musikstücke der </w:t>
      </w:r>
      <w:proofErr w:type="spellStart"/>
      <w:r w:rsidR="001F1112" w:rsidRPr="005629AD">
        <w:rPr>
          <w:rFonts w:ascii="Lucida Sans" w:hAnsi="Lucida Sans"/>
        </w:rPr>
        <w:t>Soat´nknepferl</w:t>
      </w:r>
      <w:proofErr w:type="spellEnd"/>
      <w:r w:rsidR="001F1112" w:rsidRPr="005629AD">
        <w:rPr>
          <w:rFonts w:ascii="Lucida Sans" w:hAnsi="Lucida Sans"/>
        </w:rPr>
        <w:t xml:space="preserve"> und der </w:t>
      </w:r>
      <w:proofErr w:type="spellStart"/>
      <w:r w:rsidR="001F1112" w:rsidRPr="005629AD">
        <w:rPr>
          <w:rFonts w:ascii="Lucida Sans" w:hAnsi="Lucida Sans"/>
        </w:rPr>
        <w:t>Gauklarinettenmusi</w:t>
      </w:r>
      <w:proofErr w:type="spellEnd"/>
      <w:r w:rsidR="001F1112" w:rsidRPr="005629AD">
        <w:rPr>
          <w:rFonts w:ascii="Lucida Sans" w:hAnsi="Lucida Sans"/>
        </w:rPr>
        <w:t xml:space="preserve"> überzeugten mit ihren Klängen von unverfälschter, echter Volksmusik. </w:t>
      </w:r>
      <w:r w:rsidR="009B4221">
        <w:rPr>
          <w:rFonts w:ascii="Lucida Sans" w:hAnsi="Lucida Sans"/>
        </w:rPr>
        <w:t>Vom guten Zusammenhalt im Gebiet zeugten die Auftritte</w:t>
      </w:r>
      <w:r w:rsidR="005629AD" w:rsidRPr="005629AD">
        <w:rPr>
          <w:rFonts w:ascii="Lucida Sans" w:hAnsi="Lucida Sans"/>
        </w:rPr>
        <w:t xml:space="preserve"> der </w:t>
      </w:r>
      <w:proofErr w:type="spellStart"/>
      <w:r w:rsidR="005629AD" w:rsidRPr="005629AD">
        <w:rPr>
          <w:rFonts w:ascii="Lucida Sans" w:hAnsi="Lucida Sans"/>
        </w:rPr>
        <w:t>Reichertsheimer</w:t>
      </w:r>
      <w:proofErr w:type="spellEnd"/>
      <w:r w:rsidR="005629AD" w:rsidRPr="005629AD">
        <w:rPr>
          <w:rFonts w:ascii="Lucida Sans" w:hAnsi="Lucida Sans"/>
        </w:rPr>
        <w:t xml:space="preserve"> </w:t>
      </w:r>
      <w:proofErr w:type="spellStart"/>
      <w:r w:rsidR="005629AD" w:rsidRPr="005629AD">
        <w:rPr>
          <w:rFonts w:ascii="Lucida Sans" w:hAnsi="Lucida Sans"/>
        </w:rPr>
        <w:t>Goaßlsch</w:t>
      </w:r>
      <w:r w:rsidR="009B4221">
        <w:rPr>
          <w:rFonts w:ascii="Lucida Sans" w:hAnsi="Lucida Sans"/>
        </w:rPr>
        <w:t>noizer</w:t>
      </w:r>
      <w:proofErr w:type="gramStart"/>
      <w:r w:rsidR="009B4221">
        <w:rPr>
          <w:rFonts w:ascii="Lucida Sans" w:hAnsi="Lucida Sans"/>
        </w:rPr>
        <w:t>,sowie</w:t>
      </w:r>
      <w:proofErr w:type="spellEnd"/>
      <w:proofErr w:type="gramEnd"/>
      <w:r w:rsidR="009B4221">
        <w:rPr>
          <w:rFonts w:ascii="Lucida Sans" w:hAnsi="Lucida Sans"/>
        </w:rPr>
        <w:t xml:space="preserve"> der Gebietsgruppe, die aus den aktiven</w:t>
      </w:r>
      <w:r w:rsidR="005629AD" w:rsidRPr="005629AD">
        <w:rPr>
          <w:rFonts w:ascii="Lucida Sans" w:hAnsi="Lucida Sans"/>
        </w:rPr>
        <w:t xml:space="preserve"> Dirndln und </w:t>
      </w:r>
      <w:proofErr w:type="spellStart"/>
      <w:r w:rsidR="005629AD" w:rsidRPr="005629AD">
        <w:rPr>
          <w:rFonts w:ascii="Lucida Sans" w:hAnsi="Lucida Sans"/>
        </w:rPr>
        <w:t>Buam</w:t>
      </w:r>
      <w:proofErr w:type="spellEnd"/>
      <w:r w:rsidR="005629AD" w:rsidRPr="005629AD">
        <w:rPr>
          <w:rFonts w:ascii="Lucida Sans" w:hAnsi="Lucida Sans"/>
        </w:rPr>
        <w:t xml:space="preserve"> aus den verschiedenen Trachtenvereinen des Gebiets </w:t>
      </w:r>
      <w:r w:rsidR="009B4221">
        <w:rPr>
          <w:rFonts w:ascii="Lucida Sans" w:hAnsi="Lucida Sans"/>
        </w:rPr>
        <w:t>besteht.</w:t>
      </w:r>
    </w:p>
    <w:p w:rsidR="005629AD" w:rsidRPr="005629AD" w:rsidRDefault="005629AD" w:rsidP="005629AD">
      <w:pPr>
        <w:pStyle w:val="Text"/>
        <w:spacing w:line="288" w:lineRule="auto"/>
        <w:rPr>
          <w:rFonts w:ascii="Lucida Sans" w:hAnsi="Lucida Sans"/>
        </w:rPr>
      </w:pPr>
      <w:r w:rsidRPr="005629AD">
        <w:rPr>
          <w:rFonts w:ascii="Lucida Sans" w:hAnsi="Lucida Sans"/>
        </w:rPr>
        <w:t xml:space="preserve">Gauvorstand Peter Eicher </w:t>
      </w:r>
      <w:r>
        <w:rPr>
          <w:rFonts w:ascii="Lucida Sans" w:hAnsi="Lucida Sans"/>
        </w:rPr>
        <w:t xml:space="preserve">durfte </w:t>
      </w:r>
      <w:r w:rsidRPr="005629AD">
        <w:rPr>
          <w:rFonts w:ascii="Lucida Sans" w:hAnsi="Lucida Sans"/>
        </w:rPr>
        <w:t xml:space="preserve">einem langjährigen Mitglied der </w:t>
      </w:r>
      <w:proofErr w:type="spellStart"/>
      <w:r w:rsidRPr="005629AD">
        <w:rPr>
          <w:rFonts w:ascii="Lucida Sans" w:hAnsi="Lucida Sans"/>
        </w:rPr>
        <w:t>Edelweißtrachtler</w:t>
      </w:r>
      <w:proofErr w:type="spellEnd"/>
      <w:r w:rsidRPr="005629AD">
        <w:rPr>
          <w:rFonts w:ascii="Lucida Sans" w:hAnsi="Lucida Sans"/>
        </w:rPr>
        <w:t xml:space="preserve"> noch eine besondere Ehre </w:t>
      </w:r>
      <w:proofErr w:type="spellStart"/>
      <w:r w:rsidRPr="005629AD">
        <w:rPr>
          <w:rFonts w:ascii="Lucida Sans" w:hAnsi="Lucida Sans"/>
        </w:rPr>
        <w:t>zuteil werden</w:t>
      </w:r>
      <w:proofErr w:type="spellEnd"/>
      <w:r w:rsidRPr="005629AD">
        <w:rPr>
          <w:rFonts w:ascii="Lucida Sans" w:hAnsi="Lucida Sans"/>
        </w:rPr>
        <w:t xml:space="preserve"> lassen: Hildegard Scheinost wurde ein </w:t>
      </w:r>
      <w:proofErr w:type="spellStart"/>
      <w:r w:rsidRPr="005629AD">
        <w:rPr>
          <w:rFonts w:ascii="Lucida Sans" w:hAnsi="Lucida Sans"/>
        </w:rPr>
        <w:t>Gautaler</w:t>
      </w:r>
      <w:proofErr w:type="spellEnd"/>
      <w:r w:rsidRPr="005629AD">
        <w:rPr>
          <w:rFonts w:ascii="Lucida Sans" w:hAnsi="Lucida Sans"/>
        </w:rPr>
        <w:t xml:space="preserve"> sowie ein Blumenstrauß für siebzigjährige Mitgliedschaft überreicht. </w:t>
      </w:r>
      <w:r w:rsidR="00B6296D">
        <w:rPr>
          <w:rFonts w:ascii="Lucida Sans" w:hAnsi="Lucida Sans"/>
        </w:rPr>
        <w:t xml:space="preserve">Überrascht zeigte sich Vorstand Georg Waldinger, der </w:t>
      </w:r>
      <w:r w:rsidRPr="005629AD">
        <w:rPr>
          <w:rFonts w:ascii="Lucida Sans" w:hAnsi="Lucida Sans"/>
        </w:rPr>
        <w:t>für seine 25</w:t>
      </w:r>
      <w:r w:rsidR="00B6296D">
        <w:rPr>
          <w:rFonts w:ascii="Lucida Sans" w:hAnsi="Lucida Sans"/>
        </w:rPr>
        <w:t>-</w:t>
      </w:r>
      <w:r w:rsidRPr="005629AD">
        <w:rPr>
          <w:rFonts w:ascii="Lucida Sans" w:hAnsi="Lucida Sans"/>
        </w:rPr>
        <w:t>jährige Tätigkeit als Vorstand geehrt</w:t>
      </w:r>
      <w:r w:rsidR="00B6296D">
        <w:rPr>
          <w:rFonts w:ascii="Lucida Sans" w:hAnsi="Lucida Sans"/>
        </w:rPr>
        <w:t xml:space="preserve"> wurde</w:t>
      </w:r>
      <w:r w:rsidRPr="005629AD">
        <w:rPr>
          <w:rFonts w:ascii="Lucida Sans" w:hAnsi="Lucida Sans"/>
        </w:rPr>
        <w:t xml:space="preserve">. Mit dem </w:t>
      </w:r>
      <w:proofErr w:type="spellStart"/>
      <w:r w:rsidRPr="005629AD">
        <w:rPr>
          <w:rFonts w:ascii="Lucida Sans" w:hAnsi="Lucida Sans"/>
        </w:rPr>
        <w:t>Gaukrügerl</w:t>
      </w:r>
      <w:proofErr w:type="spellEnd"/>
      <w:r w:rsidRPr="005629AD">
        <w:rPr>
          <w:rFonts w:ascii="Lucida Sans" w:hAnsi="Lucida Sans"/>
        </w:rPr>
        <w:t xml:space="preserve"> sowie einer Urkunde bedankte sich Gauvorstand </w:t>
      </w:r>
      <w:r w:rsidR="00F468C8">
        <w:rPr>
          <w:rFonts w:ascii="Lucida Sans" w:hAnsi="Lucida Sans"/>
        </w:rPr>
        <w:t xml:space="preserve">Eicher </w:t>
      </w:r>
      <w:r w:rsidRPr="005629AD">
        <w:rPr>
          <w:rFonts w:ascii="Lucida Sans" w:hAnsi="Lucida Sans"/>
        </w:rPr>
        <w:t>für sein langjähriges Engagement für die Trachtensache.</w:t>
      </w:r>
    </w:p>
    <w:p w:rsidR="0049598C" w:rsidRDefault="005629AD" w:rsidP="005629AD">
      <w:pPr>
        <w:pStyle w:val="Text"/>
        <w:spacing w:line="288" w:lineRule="auto"/>
        <w:rPr>
          <w:rFonts w:ascii="Lucida Sans" w:hAnsi="Lucida Sans"/>
        </w:rPr>
      </w:pPr>
      <w:r w:rsidRPr="005629AD">
        <w:rPr>
          <w:rFonts w:ascii="Lucida Sans" w:hAnsi="Lucida Sans"/>
        </w:rPr>
        <w:t xml:space="preserve">Der überaus </w:t>
      </w:r>
      <w:proofErr w:type="spellStart"/>
      <w:r w:rsidRPr="005629AD">
        <w:rPr>
          <w:rFonts w:ascii="Lucida Sans" w:hAnsi="Lucida Sans"/>
        </w:rPr>
        <w:t>sehens</w:t>
      </w:r>
      <w:proofErr w:type="spellEnd"/>
      <w:r w:rsidRPr="005629AD">
        <w:rPr>
          <w:rFonts w:ascii="Lucida Sans" w:hAnsi="Lucida Sans"/>
        </w:rPr>
        <w:t xml:space="preserve">- und hörenswerte Gauheimatabend wurde mit den Kronentanz, aufgeführt vom G.T.E.V. „Edelweiß“ Mühldorf abgeschlossen. </w:t>
      </w:r>
    </w:p>
    <w:p w:rsidR="0049598C" w:rsidRDefault="0049598C" w:rsidP="005629AD">
      <w:pPr>
        <w:pStyle w:val="Text"/>
        <w:spacing w:line="288" w:lineRule="auto"/>
        <w:rPr>
          <w:rFonts w:ascii="Lucida Sans" w:hAnsi="Lucida Sans"/>
        </w:rPr>
      </w:pPr>
    </w:p>
    <w:p w:rsidR="00F468C8" w:rsidRPr="005629AD" w:rsidRDefault="00F468C8" w:rsidP="005629AD">
      <w:pPr>
        <w:pStyle w:val="Text"/>
        <w:spacing w:line="288" w:lineRule="auto"/>
        <w:rPr>
          <w:rFonts w:ascii="Lucida Sans" w:hAnsi="Lucida Sans"/>
        </w:rPr>
      </w:pPr>
      <w:bookmarkStart w:id="0" w:name="_GoBack"/>
      <w:bookmarkEnd w:id="0"/>
      <w:r>
        <w:rPr>
          <w:rFonts w:ascii="Lucida Sans" w:hAnsi="Lucida Sans"/>
        </w:rPr>
        <w:t>© Inge Erb</w:t>
      </w: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5629AD" w:rsidRPr="005629AD" w:rsidRDefault="005629AD" w:rsidP="005629AD">
      <w:pPr>
        <w:pStyle w:val="Text"/>
        <w:spacing w:line="288" w:lineRule="auto"/>
        <w:rPr>
          <w:rFonts w:ascii="Lucida Sans" w:hAnsi="Lucida Sans"/>
        </w:rPr>
      </w:pPr>
    </w:p>
    <w:p w:rsidR="00B1584C" w:rsidRPr="005629AD" w:rsidRDefault="00B1584C" w:rsidP="00385DBA">
      <w:pPr>
        <w:pStyle w:val="Text"/>
        <w:spacing w:line="288" w:lineRule="auto"/>
        <w:rPr>
          <w:rFonts w:ascii="Lucida Sans" w:hAnsi="Lucida Sans"/>
        </w:rPr>
      </w:pPr>
    </w:p>
    <w:p w:rsidR="00B1584C" w:rsidRPr="005629AD" w:rsidRDefault="00B1584C">
      <w:pPr>
        <w:pStyle w:val="Text"/>
        <w:spacing w:line="288" w:lineRule="auto"/>
        <w:rPr>
          <w:rFonts w:ascii="Lucida Sans" w:hAnsi="Lucida Sans"/>
        </w:rPr>
      </w:pPr>
    </w:p>
    <w:p w:rsidR="00E06E45" w:rsidRPr="005629AD" w:rsidRDefault="00E06E45">
      <w:pPr>
        <w:pStyle w:val="Text"/>
        <w:spacing w:line="288" w:lineRule="auto"/>
        <w:rPr>
          <w:rFonts w:ascii="Lucida Sans" w:hAnsi="Lucida Sans"/>
        </w:rPr>
      </w:pPr>
    </w:p>
    <w:p w:rsidR="00E06E45" w:rsidRDefault="00E06E45">
      <w:pPr>
        <w:pStyle w:val="Text"/>
        <w:spacing w:line="288" w:lineRule="auto"/>
      </w:pPr>
    </w:p>
    <w:sectPr w:rsidR="00E06E4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4A" w:rsidRDefault="0033644A">
      <w:r>
        <w:separator/>
      </w:r>
    </w:p>
  </w:endnote>
  <w:endnote w:type="continuationSeparator" w:id="0">
    <w:p w:rsidR="0033644A" w:rsidRDefault="0033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45" w:rsidRDefault="00E06E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4A" w:rsidRDefault="0033644A">
      <w:r>
        <w:separator/>
      </w:r>
    </w:p>
  </w:footnote>
  <w:footnote w:type="continuationSeparator" w:id="0">
    <w:p w:rsidR="0033644A" w:rsidRDefault="0033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45" w:rsidRDefault="00E06E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6E45"/>
    <w:rsid w:val="001F1112"/>
    <w:rsid w:val="0033644A"/>
    <w:rsid w:val="00385DBA"/>
    <w:rsid w:val="003B18BA"/>
    <w:rsid w:val="0049598C"/>
    <w:rsid w:val="005629AD"/>
    <w:rsid w:val="00611E26"/>
    <w:rsid w:val="008A68F6"/>
    <w:rsid w:val="009B4221"/>
    <w:rsid w:val="00B1584C"/>
    <w:rsid w:val="00B6296D"/>
    <w:rsid w:val="00E06E45"/>
    <w:rsid w:val="00F4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5</cp:revision>
  <dcterms:created xsi:type="dcterms:W3CDTF">2019-05-16T08:46:00Z</dcterms:created>
  <dcterms:modified xsi:type="dcterms:W3CDTF">2019-05-17T05:07:00Z</dcterms:modified>
</cp:coreProperties>
</file>